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8BBB" w14:textId="1D8A2FEB" w:rsidR="00C83380" w:rsidRPr="00C83380" w:rsidRDefault="00C83380" w:rsidP="00C83380">
      <w:pPr>
        <w:jc w:val="center"/>
        <w:rPr>
          <w:rFonts w:ascii="Times New Roman" w:hAnsi="Times New Roman"/>
          <w:b/>
          <w:sz w:val="24"/>
          <w:szCs w:val="24"/>
        </w:rPr>
      </w:pPr>
      <w:r w:rsidRPr="00C83380">
        <w:rPr>
          <w:rFonts w:ascii="Times New Roman" w:hAnsi="Times New Roman"/>
          <w:b/>
          <w:sz w:val="24"/>
          <w:szCs w:val="24"/>
        </w:rPr>
        <w:t xml:space="preserve">ATA DE SELEÇÃO DE </w:t>
      </w:r>
      <w:r w:rsidR="00F51E93">
        <w:rPr>
          <w:rFonts w:ascii="Times New Roman" w:hAnsi="Times New Roman"/>
          <w:b/>
          <w:sz w:val="24"/>
          <w:szCs w:val="24"/>
        </w:rPr>
        <w:t>DISCENTE APOIO</w:t>
      </w:r>
    </w:p>
    <w:p w14:paraId="6F2966F0" w14:textId="77777777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</w:p>
    <w:p w14:paraId="225EF582" w14:textId="278CF745" w:rsidR="00C83380" w:rsidRPr="00C83380" w:rsidRDefault="00C83380" w:rsidP="002859C6">
      <w:pPr>
        <w:jc w:val="both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 xml:space="preserve">Aos XXXXXX </w:t>
      </w:r>
      <w:r w:rsidR="00527346">
        <w:rPr>
          <w:rFonts w:ascii="Times New Roman" w:hAnsi="Times New Roman"/>
          <w:sz w:val="24"/>
          <w:szCs w:val="24"/>
        </w:rPr>
        <w:t>dias do mês de XXXX</w:t>
      </w:r>
      <w:r w:rsidRPr="00C83380">
        <w:rPr>
          <w:rFonts w:ascii="Times New Roman" w:hAnsi="Times New Roman"/>
          <w:sz w:val="24"/>
          <w:szCs w:val="24"/>
        </w:rPr>
        <w:t xml:space="preserve"> de </w:t>
      </w:r>
      <w:r w:rsidR="00527346">
        <w:rPr>
          <w:rFonts w:ascii="Times New Roman" w:hAnsi="Times New Roman"/>
          <w:sz w:val="24"/>
          <w:szCs w:val="24"/>
        </w:rPr>
        <w:t>XXXX,</w:t>
      </w:r>
      <w:r w:rsidRPr="00C83380">
        <w:rPr>
          <w:rFonts w:ascii="Times New Roman" w:hAnsi="Times New Roman"/>
          <w:sz w:val="24"/>
          <w:szCs w:val="24"/>
        </w:rPr>
        <w:t xml:space="preserve"> conforme o EDITAL </w:t>
      </w:r>
      <w:r w:rsidR="00527346">
        <w:rPr>
          <w:rFonts w:ascii="Times New Roman" w:hAnsi="Times New Roman"/>
          <w:sz w:val="24"/>
          <w:szCs w:val="24"/>
        </w:rPr>
        <w:t>XX</w:t>
      </w:r>
      <w:r w:rsidR="00467FF8">
        <w:rPr>
          <w:rFonts w:ascii="Times New Roman" w:hAnsi="Times New Roman"/>
          <w:sz w:val="24"/>
          <w:szCs w:val="24"/>
        </w:rPr>
        <w:t>XXX</w:t>
      </w:r>
      <w:r w:rsidRPr="00C83380">
        <w:rPr>
          <w:rFonts w:ascii="Times New Roman" w:hAnsi="Times New Roman"/>
          <w:sz w:val="24"/>
          <w:szCs w:val="24"/>
        </w:rPr>
        <w:t xml:space="preserve">, </w:t>
      </w:r>
      <w:r w:rsidR="009758C0">
        <w:rPr>
          <w:rFonts w:ascii="Times New Roman" w:hAnsi="Times New Roman"/>
          <w:sz w:val="24"/>
          <w:szCs w:val="24"/>
        </w:rPr>
        <w:t>da</w:t>
      </w:r>
      <w:r w:rsidR="009758C0" w:rsidRPr="00C83380">
        <w:rPr>
          <w:rFonts w:ascii="Times New Roman" w:hAnsi="Times New Roman"/>
          <w:sz w:val="24"/>
          <w:szCs w:val="24"/>
        </w:rPr>
        <w:t>s XX</w:t>
      </w:r>
      <w:r w:rsidR="009758C0">
        <w:rPr>
          <w:rFonts w:ascii="Times New Roman" w:hAnsi="Times New Roman"/>
          <w:sz w:val="24"/>
          <w:szCs w:val="24"/>
        </w:rPr>
        <w:t>h às XXh</w:t>
      </w:r>
      <w:r w:rsidRPr="00C83380">
        <w:rPr>
          <w:rFonts w:ascii="Times New Roman" w:hAnsi="Times New Roman"/>
          <w:sz w:val="24"/>
          <w:szCs w:val="24"/>
        </w:rPr>
        <w:t xml:space="preserve">, realizou-se o exame de Seleção para </w:t>
      </w:r>
      <w:r w:rsidR="00F51E93">
        <w:rPr>
          <w:rFonts w:ascii="Times New Roman" w:hAnsi="Times New Roman"/>
          <w:sz w:val="24"/>
          <w:szCs w:val="24"/>
        </w:rPr>
        <w:t>o AUXÍLIO INCLUSÃO – DISCENTE APOIO</w:t>
      </w:r>
      <w:r w:rsidR="00A30662">
        <w:rPr>
          <w:rFonts w:ascii="Times New Roman" w:hAnsi="Times New Roman"/>
          <w:sz w:val="24"/>
          <w:szCs w:val="24"/>
        </w:rPr>
        <w:t>, para atua</w:t>
      </w:r>
      <w:r w:rsidR="0033304C">
        <w:rPr>
          <w:rFonts w:ascii="Times New Roman" w:hAnsi="Times New Roman"/>
          <w:sz w:val="24"/>
          <w:szCs w:val="24"/>
        </w:rPr>
        <w:t>ção</w:t>
      </w:r>
      <w:r w:rsidR="00A30662">
        <w:rPr>
          <w:rFonts w:ascii="Times New Roman" w:hAnsi="Times New Roman"/>
          <w:sz w:val="24"/>
          <w:szCs w:val="24"/>
        </w:rPr>
        <w:t xml:space="preserve"> </w:t>
      </w:r>
      <w:r w:rsidR="002859C6" w:rsidRPr="002859C6">
        <w:rPr>
          <w:rFonts w:ascii="Times New Roman" w:hAnsi="Times New Roman"/>
          <w:sz w:val="24"/>
          <w:szCs w:val="24"/>
        </w:rPr>
        <w:t xml:space="preserve">junto </w:t>
      </w:r>
      <w:r w:rsidR="007F278A">
        <w:rPr>
          <w:rFonts w:ascii="Times New Roman" w:hAnsi="Times New Roman"/>
          <w:sz w:val="24"/>
          <w:szCs w:val="24"/>
        </w:rPr>
        <w:t xml:space="preserve">ao estudante </w:t>
      </w:r>
      <w:r w:rsidR="002859C6" w:rsidRPr="002859C6">
        <w:rPr>
          <w:rFonts w:ascii="Times New Roman" w:hAnsi="Times New Roman"/>
          <w:sz w:val="24"/>
          <w:szCs w:val="24"/>
        </w:rPr>
        <w:t>com diferença funcional</w:t>
      </w:r>
      <w:r w:rsidR="002859C6">
        <w:rPr>
          <w:rFonts w:ascii="Times New Roman" w:hAnsi="Times New Roman"/>
          <w:sz w:val="24"/>
          <w:szCs w:val="24"/>
        </w:rPr>
        <w:t xml:space="preserve"> </w:t>
      </w:r>
      <w:r w:rsidR="002859C6" w:rsidRPr="002859C6">
        <w:rPr>
          <w:rFonts w:ascii="Times New Roman" w:hAnsi="Times New Roman"/>
          <w:sz w:val="24"/>
          <w:szCs w:val="24"/>
        </w:rPr>
        <w:t>(deficiência)</w:t>
      </w:r>
      <w:r w:rsidR="002859C6">
        <w:rPr>
          <w:rFonts w:ascii="Times New Roman" w:hAnsi="Times New Roman"/>
          <w:sz w:val="24"/>
          <w:szCs w:val="24"/>
        </w:rPr>
        <w:t xml:space="preserve"> XXXXXXXXXXXXX</w:t>
      </w:r>
      <w:r w:rsidR="006E3262">
        <w:rPr>
          <w:rFonts w:ascii="Times New Roman" w:hAnsi="Times New Roman"/>
          <w:sz w:val="24"/>
          <w:szCs w:val="24"/>
        </w:rPr>
        <w:t>, do curso de XXXXXXXXXXXX.</w:t>
      </w:r>
    </w:p>
    <w:p w14:paraId="5D1B41F6" w14:textId="77777777" w:rsidR="00467FF8" w:rsidRDefault="00467FF8" w:rsidP="00C83380">
      <w:pPr>
        <w:jc w:val="both"/>
        <w:rPr>
          <w:rFonts w:ascii="Times New Roman" w:hAnsi="Times New Roman"/>
          <w:sz w:val="24"/>
          <w:szCs w:val="24"/>
        </w:rPr>
      </w:pPr>
    </w:p>
    <w:p w14:paraId="2FFD3A7E" w14:textId="661C0C93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  <w:bookmarkStart w:id="0" w:name="_Hlk71309389"/>
      <w:r w:rsidRPr="00C83380">
        <w:rPr>
          <w:rFonts w:ascii="Times New Roman" w:hAnsi="Times New Roman"/>
          <w:sz w:val="24"/>
          <w:szCs w:val="24"/>
        </w:rPr>
        <w:t>Compareceram ao processo de seleção:</w:t>
      </w:r>
    </w:p>
    <w:p w14:paraId="4FBA6897" w14:textId="77777777" w:rsidR="00467FF8" w:rsidRPr="00C83380" w:rsidRDefault="00467FF8" w:rsidP="00C83380">
      <w:pPr>
        <w:jc w:val="both"/>
        <w:rPr>
          <w:rFonts w:ascii="Times New Roman" w:hAnsi="Times New Roman"/>
          <w:sz w:val="24"/>
          <w:szCs w:val="24"/>
        </w:rPr>
      </w:pPr>
    </w:p>
    <w:p w14:paraId="12BE7576" w14:textId="77777777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</w:p>
    <w:p w14:paraId="2FACE751" w14:textId="77777777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>Não compareceram:</w:t>
      </w:r>
    </w:p>
    <w:p w14:paraId="1732D1CA" w14:textId="77777777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</w:p>
    <w:p w14:paraId="13A6F12D" w14:textId="77777777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</w:p>
    <w:p w14:paraId="067F0712" w14:textId="4AEF9CBD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 xml:space="preserve">Duração </w:t>
      </w:r>
      <w:r w:rsidR="00F51E93">
        <w:rPr>
          <w:rFonts w:ascii="Times New Roman" w:hAnsi="Times New Roman"/>
          <w:sz w:val="24"/>
          <w:szCs w:val="24"/>
        </w:rPr>
        <w:t>da seleção</w:t>
      </w:r>
      <w:r w:rsidRPr="00C83380">
        <w:rPr>
          <w:rFonts w:ascii="Times New Roman" w:hAnsi="Times New Roman"/>
          <w:sz w:val="24"/>
          <w:szCs w:val="24"/>
        </w:rPr>
        <w:t>:</w:t>
      </w:r>
    </w:p>
    <w:p w14:paraId="523EE819" w14:textId="77777777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</w:p>
    <w:p w14:paraId="525AE784" w14:textId="77777777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</w:p>
    <w:p w14:paraId="04708408" w14:textId="0507B1C0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 xml:space="preserve">Terminada </w:t>
      </w:r>
      <w:r w:rsidR="00F51E93">
        <w:rPr>
          <w:rFonts w:ascii="Times New Roman" w:hAnsi="Times New Roman"/>
          <w:sz w:val="24"/>
          <w:szCs w:val="24"/>
        </w:rPr>
        <w:t>a seleção</w:t>
      </w:r>
      <w:r w:rsidR="00BC0D48">
        <w:rPr>
          <w:rFonts w:ascii="Times New Roman" w:hAnsi="Times New Roman"/>
          <w:sz w:val="24"/>
          <w:szCs w:val="24"/>
        </w:rPr>
        <w:t>,</w:t>
      </w:r>
      <w:r w:rsidRPr="00C83380">
        <w:rPr>
          <w:rFonts w:ascii="Times New Roman" w:hAnsi="Times New Roman"/>
          <w:sz w:val="24"/>
          <w:szCs w:val="24"/>
        </w:rPr>
        <w:t xml:space="preserve"> a Banca Examinadora concluiu os trabalhos com a seguinte classificação:</w:t>
      </w:r>
    </w:p>
    <w:p w14:paraId="6B85C88C" w14:textId="77777777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</w:p>
    <w:p w14:paraId="2F3F53CC" w14:textId="2B7E743B" w:rsidR="00A01B03" w:rsidRDefault="00A01B03" w:rsidP="00C8338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4845" w:type="pct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419"/>
        <w:gridCol w:w="6803"/>
        <w:gridCol w:w="1135"/>
      </w:tblGrid>
      <w:tr w:rsidR="006805A5" w14:paraId="5422B7AA" w14:textId="77777777" w:rsidTr="009062B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B6D62E" w14:textId="74AB03E9" w:rsidR="006805A5" w:rsidRDefault="006805A5" w:rsidP="006805A5">
            <w:pPr>
              <w:pStyle w:val="western1"/>
              <w:widowControl/>
              <w:spacing w:before="100" w:beforeAutospacing="1" w:line="276" w:lineRule="auto"/>
              <w:jc w:val="center"/>
              <w:rPr>
                <w:rFonts w:ascii="Tahoma" w:hAnsi="Tahoma" w:cs="Tahoma"/>
                <w:color w:val="00000A"/>
                <w:lang w:bidi="hi-IN"/>
              </w:rPr>
            </w:pPr>
            <w:proofErr w:type="spellStart"/>
            <w:r>
              <w:rPr>
                <w:rFonts w:ascii="Tahoma" w:hAnsi="Tahoma" w:cs="Tahoma"/>
                <w:b/>
                <w:color w:val="00000A"/>
                <w:lang w:bidi="hi-IN"/>
              </w:rPr>
              <w:t>Classifica</w:t>
            </w:r>
            <w:r w:rsidR="006532BB">
              <w:rPr>
                <w:rFonts w:ascii="Tahoma" w:hAnsi="Tahoma" w:cs="Tahoma"/>
                <w:b/>
                <w:color w:val="00000A"/>
                <w:lang w:bidi="hi-IN"/>
              </w:rPr>
              <w:t>ç</w:t>
            </w:r>
            <w:r>
              <w:rPr>
                <w:rFonts w:ascii="Tahoma" w:hAnsi="Tahoma" w:cs="Tahoma"/>
                <w:b/>
                <w:color w:val="00000A"/>
                <w:lang w:bidi="hi-IN"/>
              </w:rPr>
              <w:t>ão</w:t>
            </w:r>
            <w:proofErr w:type="spellEnd"/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439295" w14:textId="525C79AA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  <w:r>
              <w:rPr>
                <w:rFonts w:ascii="Tahoma" w:hAnsi="Tahoma" w:cs="Tahoma"/>
                <w:b/>
                <w:color w:val="00000A"/>
                <w:lang w:bidi="hi-IN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A"/>
                <w:lang w:bidi="hi-IN"/>
              </w:rPr>
              <w:t>Candidato</w:t>
            </w:r>
            <w:proofErr w:type="spellEnd"/>
            <w:r>
              <w:rPr>
                <w:rFonts w:ascii="Tahoma" w:hAnsi="Tahoma" w:cs="Tahoma"/>
                <w:b/>
                <w:color w:val="00000A"/>
                <w:lang w:bidi="hi-IN"/>
              </w:rPr>
              <w:t>(a)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E6EF0" w14:textId="1F4777FD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  <w:proofErr w:type="spellStart"/>
            <w:r>
              <w:rPr>
                <w:rFonts w:ascii="Tahoma" w:hAnsi="Tahoma" w:cs="Tahoma"/>
                <w:b/>
                <w:color w:val="00000A"/>
                <w:lang w:bidi="hi-IN"/>
              </w:rPr>
              <w:t>Matrícula</w:t>
            </w:r>
            <w:proofErr w:type="spellEnd"/>
          </w:p>
        </w:tc>
      </w:tr>
      <w:tr w:rsidR="006805A5" w14:paraId="0FF34845" w14:textId="77777777" w:rsidTr="009062B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CE3BA" w14:textId="7A152EC5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  <w:r>
              <w:rPr>
                <w:rFonts w:ascii="Tahoma" w:hAnsi="Tahoma" w:cs="Tahoma"/>
                <w:color w:val="00000A"/>
                <w:lang w:bidi="hi-IN"/>
              </w:rPr>
              <w:t xml:space="preserve"> 1.º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930C8" w14:textId="77777777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5C6AA" w14:textId="77777777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</w:p>
        </w:tc>
      </w:tr>
      <w:tr w:rsidR="006805A5" w14:paraId="69058A5D" w14:textId="77777777" w:rsidTr="009062B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830BF" w14:textId="3CF04547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  <w:r>
              <w:rPr>
                <w:rFonts w:ascii="Tahoma" w:hAnsi="Tahoma" w:cs="Tahoma"/>
                <w:color w:val="00000A"/>
                <w:lang w:bidi="hi-IN"/>
              </w:rPr>
              <w:t xml:space="preserve"> 2.º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2D346" w14:textId="77777777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9C69E" w14:textId="77777777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</w:p>
        </w:tc>
      </w:tr>
      <w:tr w:rsidR="006805A5" w14:paraId="52B68A8A" w14:textId="77777777" w:rsidTr="009062B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A125D" w14:textId="32AA20F3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  <w:r>
              <w:rPr>
                <w:rFonts w:ascii="Tahoma" w:hAnsi="Tahoma" w:cs="Tahoma"/>
                <w:color w:val="00000A"/>
                <w:lang w:bidi="hi-IN"/>
              </w:rPr>
              <w:t xml:space="preserve"> 3.º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F47EF" w14:textId="77777777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3BDD7" w14:textId="77777777" w:rsidR="006805A5" w:rsidRDefault="006805A5" w:rsidP="006805A5">
            <w:pPr>
              <w:pStyle w:val="western1"/>
              <w:widowControl/>
              <w:spacing w:before="100" w:beforeAutospacing="1" w:line="276" w:lineRule="auto"/>
              <w:rPr>
                <w:rFonts w:ascii="Tahoma" w:hAnsi="Tahoma" w:cs="Tahoma"/>
                <w:color w:val="00000A"/>
                <w:lang w:bidi="hi-IN"/>
              </w:rPr>
            </w:pPr>
          </w:p>
        </w:tc>
      </w:tr>
    </w:tbl>
    <w:p w14:paraId="2D3DBAF9" w14:textId="343ABD7F" w:rsidR="00A01B03" w:rsidRDefault="00A01B03" w:rsidP="00C83380">
      <w:pPr>
        <w:jc w:val="both"/>
        <w:rPr>
          <w:rFonts w:ascii="Times New Roman" w:hAnsi="Times New Roman"/>
          <w:sz w:val="24"/>
          <w:szCs w:val="24"/>
        </w:rPr>
      </w:pPr>
    </w:p>
    <w:p w14:paraId="4C847F36" w14:textId="77777777" w:rsidR="00A01B03" w:rsidRPr="00C83380" w:rsidRDefault="00A01B03" w:rsidP="00C83380">
      <w:pPr>
        <w:jc w:val="both"/>
        <w:rPr>
          <w:rFonts w:ascii="Times New Roman" w:hAnsi="Times New Roman"/>
          <w:sz w:val="24"/>
          <w:szCs w:val="24"/>
        </w:rPr>
      </w:pPr>
    </w:p>
    <w:p w14:paraId="67CEEBD7" w14:textId="77777777" w:rsidR="00C83380" w:rsidRP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</w:p>
    <w:p w14:paraId="083A7F42" w14:textId="2CA01CDF" w:rsidR="00C83380" w:rsidRPr="00C83380" w:rsidRDefault="00C83380" w:rsidP="00E34593">
      <w:pPr>
        <w:jc w:val="center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 xml:space="preserve">São João del-Rei, XX de </w:t>
      </w:r>
      <w:r w:rsidR="00A334FB">
        <w:rPr>
          <w:rFonts w:ascii="Times New Roman" w:hAnsi="Times New Roman"/>
          <w:sz w:val="24"/>
          <w:szCs w:val="24"/>
        </w:rPr>
        <w:t>XXX de</w:t>
      </w:r>
      <w:r w:rsidR="002859C6">
        <w:rPr>
          <w:rFonts w:ascii="Times New Roman" w:hAnsi="Times New Roman"/>
          <w:sz w:val="24"/>
          <w:szCs w:val="24"/>
        </w:rPr>
        <w:t xml:space="preserve"> XXXX</w:t>
      </w:r>
    </w:p>
    <w:p w14:paraId="4730CCE2" w14:textId="77777777" w:rsidR="00C83380" w:rsidRDefault="00C83380" w:rsidP="00C83380">
      <w:pPr>
        <w:jc w:val="both"/>
        <w:rPr>
          <w:rFonts w:ascii="Times New Roman" w:hAnsi="Times New Roman"/>
          <w:sz w:val="24"/>
          <w:szCs w:val="24"/>
        </w:rPr>
      </w:pPr>
    </w:p>
    <w:p w14:paraId="3630E600" w14:textId="77777777" w:rsidR="00E34593" w:rsidRPr="00C83380" w:rsidRDefault="00E34593" w:rsidP="00C83380">
      <w:pPr>
        <w:jc w:val="both"/>
        <w:rPr>
          <w:rFonts w:ascii="Times New Roman" w:hAnsi="Times New Roman"/>
          <w:sz w:val="24"/>
          <w:szCs w:val="24"/>
        </w:rPr>
      </w:pPr>
    </w:p>
    <w:p w14:paraId="5B1A74E5" w14:textId="77EF9579" w:rsidR="00BC0D48" w:rsidRDefault="00BC0D48" w:rsidP="00C833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Responsável(eis) pela seleção</w:t>
      </w:r>
      <w:r w:rsidR="002859C6">
        <w:rPr>
          <w:rFonts w:ascii="Times New Roman" w:hAnsi="Times New Roman"/>
          <w:sz w:val="24"/>
          <w:szCs w:val="24"/>
        </w:rPr>
        <w:t>:</w:t>
      </w:r>
    </w:p>
    <w:p w14:paraId="0CF4570F" w14:textId="2395537A" w:rsidR="00C83380" w:rsidRDefault="00BC0D48" w:rsidP="00C833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83380" w:rsidRPr="00C83380">
        <w:rPr>
          <w:rFonts w:ascii="Times New Roman" w:hAnsi="Times New Roman"/>
          <w:sz w:val="24"/>
          <w:szCs w:val="24"/>
        </w:rPr>
        <w:t xml:space="preserve">: </w:t>
      </w:r>
      <w:r w:rsidR="00467FF8">
        <w:rPr>
          <w:rFonts w:ascii="Times New Roman" w:hAnsi="Times New Roman"/>
          <w:sz w:val="24"/>
          <w:szCs w:val="24"/>
        </w:rPr>
        <w:t>XXXXX</w:t>
      </w:r>
    </w:p>
    <w:p w14:paraId="32B03262" w14:textId="24B27A09" w:rsidR="00BC0D48" w:rsidRDefault="00BC0D48" w:rsidP="00C833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33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XXXXX</w:t>
      </w:r>
      <w:bookmarkEnd w:id="0"/>
    </w:p>
    <w:p w14:paraId="6E007958" w14:textId="233C0926" w:rsidR="0071289A" w:rsidRDefault="0071289A" w:rsidP="00C83380">
      <w:pPr>
        <w:jc w:val="both"/>
        <w:rPr>
          <w:rFonts w:ascii="Times New Roman" w:hAnsi="Times New Roman"/>
          <w:sz w:val="24"/>
          <w:szCs w:val="24"/>
        </w:rPr>
      </w:pPr>
    </w:p>
    <w:p w14:paraId="5137CB19" w14:textId="6477652E" w:rsidR="0071289A" w:rsidRDefault="0071289A" w:rsidP="00C83380">
      <w:pPr>
        <w:jc w:val="both"/>
        <w:rPr>
          <w:rFonts w:ascii="Times New Roman" w:hAnsi="Times New Roman"/>
          <w:sz w:val="24"/>
          <w:szCs w:val="24"/>
        </w:rPr>
      </w:pPr>
    </w:p>
    <w:p w14:paraId="53719384" w14:textId="473507D1" w:rsidR="0071289A" w:rsidRDefault="0071289A" w:rsidP="00C83380">
      <w:pPr>
        <w:jc w:val="both"/>
        <w:rPr>
          <w:rFonts w:ascii="Times New Roman" w:hAnsi="Times New Roman"/>
          <w:sz w:val="24"/>
          <w:szCs w:val="24"/>
        </w:rPr>
      </w:pPr>
    </w:p>
    <w:p w14:paraId="49ED6044" w14:textId="77777777" w:rsidR="002859C6" w:rsidRDefault="002859C6" w:rsidP="00C83380">
      <w:pPr>
        <w:jc w:val="both"/>
        <w:rPr>
          <w:rFonts w:ascii="Times New Roman" w:hAnsi="Times New Roman"/>
          <w:sz w:val="24"/>
          <w:szCs w:val="24"/>
        </w:rPr>
      </w:pPr>
    </w:p>
    <w:p w14:paraId="4185ECEE" w14:textId="49DF39A2" w:rsidR="0071289A" w:rsidRDefault="0071289A" w:rsidP="00C83380">
      <w:pPr>
        <w:jc w:val="both"/>
        <w:rPr>
          <w:rFonts w:ascii="Times New Roman" w:hAnsi="Times New Roman"/>
          <w:sz w:val="24"/>
          <w:szCs w:val="24"/>
        </w:rPr>
      </w:pPr>
    </w:p>
    <w:p w14:paraId="4C8F1210" w14:textId="77777777" w:rsidR="0071289A" w:rsidRDefault="0071289A" w:rsidP="0071289A">
      <w:pPr>
        <w:pStyle w:val="Standard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Documento assinado digitalmente entre as partes.</w:t>
      </w:r>
    </w:p>
    <w:p w14:paraId="13B2C728" w14:textId="77777777" w:rsidR="0071289A" w:rsidRPr="00C83380" w:rsidRDefault="0071289A" w:rsidP="00C83380">
      <w:pPr>
        <w:jc w:val="both"/>
        <w:rPr>
          <w:rFonts w:ascii="Times New Roman" w:hAnsi="Times New Roman"/>
          <w:sz w:val="24"/>
          <w:szCs w:val="24"/>
        </w:rPr>
      </w:pPr>
    </w:p>
    <w:sectPr w:rsidR="0071289A" w:rsidRPr="00C83380" w:rsidSect="006E1101">
      <w:headerReference w:type="default" r:id="rId8"/>
      <w:footerReference w:type="default" r:id="rId9"/>
      <w:pgSz w:w="11910" w:h="16840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1DD9" w14:textId="77777777" w:rsidR="004C05B6" w:rsidRDefault="004C05B6">
      <w:r>
        <w:separator/>
      </w:r>
    </w:p>
  </w:endnote>
  <w:endnote w:type="continuationSeparator" w:id="0">
    <w:p w14:paraId="20953211" w14:textId="77777777" w:rsidR="004C05B6" w:rsidRDefault="004C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BDDE" w14:textId="77777777" w:rsidR="00371418" w:rsidRDefault="005E485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EEAC9C" wp14:editId="5560C1E6">
              <wp:simplePos x="0" y="0"/>
              <wp:positionH relativeFrom="page">
                <wp:posOffset>3724275</wp:posOffset>
              </wp:positionH>
              <wp:positionV relativeFrom="page">
                <wp:posOffset>9937750</wp:posOffset>
              </wp:positionV>
              <wp:extent cx="11430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B7DAD" w14:textId="77777777" w:rsidR="00371418" w:rsidRDefault="004906D9">
                          <w:pPr>
                            <w:spacing w:before="10"/>
                            <w:ind w:left="4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593">
                            <w:rPr>
                              <w:rFonts w:ascii="Times New Roman"/>
                              <w:b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E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82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" filled="f" stroked="f">
              <v:textbox inset="0,0,0,0">
                <w:txbxContent>
                  <w:p w14:paraId="7BFB7DAD" w14:textId="77777777" w:rsidR="00371418" w:rsidRDefault="004906D9">
                    <w:pPr>
                      <w:spacing w:before="10"/>
                      <w:ind w:left="4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593">
                      <w:rPr>
                        <w:rFonts w:ascii="Times New Roman"/>
                        <w:b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A37B" w14:textId="77777777" w:rsidR="004C05B6" w:rsidRDefault="004C05B6">
      <w:r>
        <w:separator/>
      </w:r>
    </w:p>
  </w:footnote>
  <w:footnote w:type="continuationSeparator" w:id="0">
    <w:p w14:paraId="60BAFACF" w14:textId="77777777" w:rsidR="004C05B6" w:rsidRDefault="004C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7120"/>
    </w:tblGrid>
    <w:tr w:rsidR="00170C0B" w14:paraId="795F2A5B" w14:textId="77777777" w:rsidTr="0005594D">
      <w:trPr>
        <w:trHeight w:val="1266"/>
      </w:trPr>
      <w:tc>
        <w:tcPr>
          <w:tcW w:w="707" w:type="pct"/>
          <w:vAlign w:val="center"/>
        </w:tcPr>
        <w:p w14:paraId="0FC40D39" w14:textId="2F11E295" w:rsidR="00170C0B" w:rsidRDefault="00494FC6" w:rsidP="00E772F6">
          <w:pPr>
            <w:pStyle w:val="Ttulo1"/>
            <w:ind w:left="0" w:firstLine="0"/>
            <w:jc w:val="center"/>
            <w:rPr>
              <w:rFonts w:ascii="Times New Roman" w:hAnsi="Times New Roman"/>
              <w:b w:val="0"/>
            </w:rPr>
          </w:pPr>
          <w:r>
            <w:rPr>
              <w:noProof/>
            </w:rPr>
            <w:drawing>
              <wp:inline distT="0" distB="0" distL="0" distR="0" wp14:anchorId="5C2E3C47" wp14:editId="74CB5AF0">
                <wp:extent cx="1601470" cy="755650"/>
                <wp:effectExtent l="0" t="0" r="0" b="6350"/>
                <wp:docPr id="1" name="Imagem 1" descr="Aplicativ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Aplicativo&#10;&#10;Descrição gerada automaticamente com confiança baix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47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vAlign w:val="center"/>
        </w:tcPr>
        <w:p w14:paraId="1778E65F" w14:textId="3648805B" w:rsidR="00E2442E" w:rsidRDefault="00E2442E" w:rsidP="0017080A">
          <w:pPr>
            <w:pStyle w:val="Ttulo1"/>
            <w:ind w:left="232"/>
            <w:jc w:val="center"/>
            <w:rPr>
              <w:b w:val="0"/>
              <w:bCs w:val="0"/>
              <w:color w:val="000000"/>
              <w:sz w:val="28"/>
              <w:szCs w:val="28"/>
            </w:rPr>
          </w:pPr>
        </w:p>
        <w:p w14:paraId="6560A75D" w14:textId="77777777" w:rsidR="0017080A" w:rsidRDefault="0017080A" w:rsidP="0017080A">
          <w:pPr>
            <w:pStyle w:val="Ttulo1"/>
            <w:ind w:left="232"/>
            <w:jc w:val="center"/>
            <w:rPr>
              <w:b w:val="0"/>
              <w:bCs w:val="0"/>
              <w:color w:val="000000"/>
              <w:sz w:val="28"/>
              <w:szCs w:val="28"/>
            </w:rPr>
          </w:pPr>
        </w:p>
        <w:p w14:paraId="45053199" w14:textId="3154A634" w:rsidR="00A97993" w:rsidRDefault="00A97993" w:rsidP="00A97993">
          <w:pPr>
            <w:pStyle w:val="Ttulo1"/>
            <w:ind w:left="232"/>
            <w:jc w:val="center"/>
            <w:rPr>
              <w:rFonts w:ascii="Times New Roman" w:eastAsia="Times New Roman" w:hAnsi="Times New Roman" w:cs="Times New Roman"/>
              <w:lang w:val="pt-BR" w:eastAsia="pt-BR" w:bidi="ar-SA"/>
            </w:rPr>
          </w:pPr>
          <w:r>
            <w:rPr>
              <w:b w:val="0"/>
              <w:bCs w:val="0"/>
              <w:color w:val="000000"/>
              <w:sz w:val="28"/>
              <w:szCs w:val="28"/>
            </w:rPr>
            <w:t>Pró</w:t>
          </w:r>
          <w:r w:rsidR="00E2442E">
            <w:rPr>
              <w:b w:val="0"/>
              <w:bCs w:val="0"/>
              <w:color w:val="000000"/>
              <w:sz w:val="28"/>
              <w:szCs w:val="28"/>
            </w:rPr>
            <w:t>-</w:t>
          </w:r>
          <w:r>
            <w:rPr>
              <w:b w:val="0"/>
              <w:bCs w:val="0"/>
              <w:color w:val="000000"/>
              <w:sz w:val="28"/>
              <w:szCs w:val="28"/>
            </w:rPr>
            <w:t>Reitoria de Assuntos Estudantis - PROAE</w:t>
          </w:r>
        </w:p>
        <w:p w14:paraId="734C88F4" w14:textId="2B601421" w:rsidR="00A97993" w:rsidRDefault="00A97993" w:rsidP="00A97993">
          <w:pPr>
            <w:pStyle w:val="Ttulo1"/>
            <w:ind w:left="232"/>
            <w:jc w:val="center"/>
          </w:pPr>
          <w:r>
            <w:rPr>
              <w:b w:val="0"/>
              <w:bCs w:val="0"/>
              <w:color w:val="000000"/>
              <w:sz w:val="28"/>
              <w:szCs w:val="28"/>
            </w:rPr>
            <w:t>Divisão de Assistência e Ações Afirmativas - DIAAF</w:t>
          </w:r>
        </w:p>
        <w:p w14:paraId="5A2EF8B1" w14:textId="77777777" w:rsidR="00A97993" w:rsidRDefault="00A97993" w:rsidP="00A97993">
          <w:pPr>
            <w:pStyle w:val="Ttulo1"/>
            <w:jc w:val="center"/>
          </w:pPr>
          <w:r>
            <w:rPr>
              <w:b w:val="0"/>
              <w:bCs w:val="0"/>
              <w:color w:val="000000"/>
              <w:sz w:val="28"/>
              <w:szCs w:val="28"/>
            </w:rPr>
            <w:t>Setor de Inclusão e Acessibilidade – SINAC</w:t>
          </w:r>
        </w:p>
        <w:p w14:paraId="50521E3F" w14:textId="76B6775C" w:rsidR="00170C0B" w:rsidRDefault="00170C0B" w:rsidP="00E772F6">
          <w:pPr>
            <w:pStyle w:val="Ttulo1"/>
            <w:ind w:left="0" w:firstLine="0"/>
            <w:jc w:val="center"/>
            <w:rPr>
              <w:rFonts w:ascii="Times New Roman" w:hAnsi="Times New Roman"/>
              <w:b w:val="0"/>
            </w:rPr>
          </w:pPr>
        </w:p>
      </w:tc>
    </w:tr>
  </w:tbl>
  <w:p w14:paraId="52E8CC3C" w14:textId="77777777" w:rsidR="00170C0B" w:rsidRPr="0005594D" w:rsidRDefault="00170C0B" w:rsidP="0005594D">
    <w:pPr>
      <w:pStyle w:val="Ttulo1"/>
      <w:ind w:left="0" w:firstLine="0"/>
      <w:rPr>
        <w:rFonts w:ascii="Times New Roman" w:hAnsi="Times New Roman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77A"/>
    <w:multiLevelType w:val="hybridMultilevel"/>
    <w:tmpl w:val="37D2D6C8"/>
    <w:lvl w:ilvl="0" w:tplc="724076CC">
      <w:start w:val="1"/>
      <w:numFmt w:val="decimal"/>
      <w:lvlText w:val="%1-"/>
      <w:lvlJc w:val="left"/>
      <w:pPr>
        <w:ind w:left="49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F148E2E0">
      <w:start w:val="1"/>
      <w:numFmt w:val="lowerLetter"/>
      <w:lvlText w:val="%2)"/>
      <w:lvlJc w:val="left"/>
      <w:pPr>
        <w:ind w:left="940" w:hanging="35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3F48355C">
      <w:numFmt w:val="bullet"/>
      <w:lvlText w:val="•"/>
      <w:lvlJc w:val="left"/>
      <w:pPr>
        <w:ind w:left="940" w:hanging="353"/>
      </w:pPr>
      <w:rPr>
        <w:rFonts w:hint="default"/>
        <w:lang w:val="pt-PT" w:eastAsia="pt-PT" w:bidi="pt-PT"/>
      </w:rPr>
    </w:lvl>
    <w:lvl w:ilvl="3" w:tplc="8C809A46">
      <w:numFmt w:val="bullet"/>
      <w:lvlText w:val="•"/>
      <w:lvlJc w:val="left"/>
      <w:pPr>
        <w:ind w:left="2155" w:hanging="353"/>
      </w:pPr>
      <w:rPr>
        <w:rFonts w:hint="default"/>
        <w:lang w:val="pt-PT" w:eastAsia="pt-PT" w:bidi="pt-PT"/>
      </w:rPr>
    </w:lvl>
    <w:lvl w:ilvl="4" w:tplc="D8A240D4">
      <w:numFmt w:val="bullet"/>
      <w:lvlText w:val="•"/>
      <w:lvlJc w:val="left"/>
      <w:pPr>
        <w:ind w:left="3371" w:hanging="353"/>
      </w:pPr>
      <w:rPr>
        <w:rFonts w:hint="default"/>
        <w:lang w:val="pt-PT" w:eastAsia="pt-PT" w:bidi="pt-PT"/>
      </w:rPr>
    </w:lvl>
    <w:lvl w:ilvl="5" w:tplc="51CC5A86">
      <w:numFmt w:val="bullet"/>
      <w:lvlText w:val="•"/>
      <w:lvlJc w:val="left"/>
      <w:pPr>
        <w:ind w:left="4587" w:hanging="353"/>
      </w:pPr>
      <w:rPr>
        <w:rFonts w:hint="default"/>
        <w:lang w:val="pt-PT" w:eastAsia="pt-PT" w:bidi="pt-PT"/>
      </w:rPr>
    </w:lvl>
    <w:lvl w:ilvl="6" w:tplc="465A6BEA">
      <w:numFmt w:val="bullet"/>
      <w:lvlText w:val="•"/>
      <w:lvlJc w:val="left"/>
      <w:pPr>
        <w:ind w:left="5803" w:hanging="353"/>
      </w:pPr>
      <w:rPr>
        <w:rFonts w:hint="default"/>
        <w:lang w:val="pt-PT" w:eastAsia="pt-PT" w:bidi="pt-PT"/>
      </w:rPr>
    </w:lvl>
    <w:lvl w:ilvl="7" w:tplc="5DBC7B4C">
      <w:numFmt w:val="bullet"/>
      <w:lvlText w:val="•"/>
      <w:lvlJc w:val="left"/>
      <w:pPr>
        <w:ind w:left="7019" w:hanging="353"/>
      </w:pPr>
      <w:rPr>
        <w:rFonts w:hint="default"/>
        <w:lang w:val="pt-PT" w:eastAsia="pt-PT" w:bidi="pt-PT"/>
      </w:rPr>
    </w:lvl>
    <w:lvl w:ilvl="8" w:tplc="93CC7F58">
      <w:numFmt w:val="bullet"/>
      <w:lvlText w:val="•"/>
      <w:lvlJc w:val="left"/>
      <w:pPr>
        <w:ind w:left="8234" w:hanging="353"/>
      </w:pPr>
      <w:rPr>
        <w:rFonts w:hint="default"/>
        <w:lang w:val="pt-PT" w:eastAsia="pt-PT" w:bidi="pt-PT"/>
      </w:rPr>
    </w:lvl>
  </w:abstractNum>
  <w:abstractNum w:abstractNumId="1" w15:restartNumberingAfterBreak="0">
    <w:nsid w:val="1A4A4291"/>
    <w:multiLevelType w:val="hybridMultilevel"/>
    <w:tmpl w:val="4964CDD8"/>
    <w:lvl w:ilvl="0" w:tplc="8AC0850A">
      <w:start w:val="3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5C814C9"/>
    <w:multiLevelType w:val="hybridMultilevel"/>
    <w:tmpl w:val="4DB0E2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7F67"/>
    <w:multiLevelType w:val="hybridMultilevel"/>
    <w:tmpl w:val="DD7C97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591A"/>
    <w:multiLevelType w:val="hybridMultilevel"/>
    <w:tmpl w:val="1EF042E4"/>
    <w:lvl w:ilvl="0" w:tplc="8E5E1932">
      <w:start w:val="1"/>
      <w:numFmt w:val="decimal"/>
      <w:lvlText w:val="%1"/>
      <w:lvlJc w:val="left"/>
      <w:pPr>
        <w:ind w:left="448" w:hanging="216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pt-PT" w:bidi="pt-PT"/>
      </w:rPr>
    </w:lvl>
    <w:lvl w:ilvl="1" w:tplc="0688039E">
      <w:numFmt w:val="bullet"/>
      <w:lvlText w:val="•"/>
      <w:lvlJc w:val="left"/>
      <w:pPr>
        <w:ind w:left="1462" w:hanging="216"/>
      </w:pPr>
      <w:rPr>
        <w:rFonts w:hint="default"/>
        <w:lang w:val="pt-PT" w:eastAsia="pt-PT" w:bidi="pt-PT"/>
      </w:rPr>
    </w:lvl>
    <w:lvl w:ilvl="2" w:tplc="010EB038">
      <w:numFmt w:val="bullet"/>
      <w:lvlText w:val="•"/>
      <w:lvlJc w:val="left"/>
      <w:pPr>
        <w:ind w:left="2485" w:hanging="216"/>
      </w:pPr>
      <w:rPr>
        <w:rFonts w:hint="default"/>
        <w:lang w:val="pt-PT" w:eastAsia="pt-PT" w:bidi="pt-PT"/>
      </w:rPr>
    </w:lvl>
    <w:lvl w:ilvl="3" w:tplc="F412DE9A">
      <w:numFmt w:val="bullet"/>
      <w:lvlText w:val="•"/>
      <w:lvlJc w:val="left"/>
      <w:pPr>
        <w:ind w:left="3507" w:hanging="216"/>
      </w:pPr>
      <w:rPr>
        <w:rFonts w:hint="default"/>
        <w:lang w:val="pt-PT" w:eastAsia="pt-PT" w:bidi="pt-PT"/>
      </w:rPr>
    </w:lvl>
    <w:lvl w:ilvl="4" w:tplc="5B2C063E">
      <w:numFmt w:val="bullet"/>
      <w:lvlText w:val="•"/>
      <w:lvlJc w:val="left"/>
      <w:pPr>
        <w:ind w:left="4530" w:hanging="216"/>
      </w:pPr>
      <w:rPr>
        <w:rFonts w:hint="default"/>
        <w:lang w:val="pt-PT" w:eastAsia="pt-PT" w:bidi="pt-PT"/>
      </w:rPr>
    </w:lvl>
    <w:lvl w:ilvl="5" w:tplc="B57C0BE4">
      <w:numFmt w:val="bullet"/>
      <w:lvlText w:val="•"/>
      <w:lvlJc w:val="left"/>
      <w:pPr>
        <w:ind w:left="5553" w:hanging="216"/>
      </w:pPr>
      <w:rPr>
        <w:rFonts w:hint="default"/>
        <w:lang w:val="pt-PT" w:eastAsia="pt-PT" w:bidi="pt-PT"/>
      </w:rPr>
    </w:lvl>
    <w:lvl w:ilvl="6" w:tplc="94E23906">
      <w:numFmt w:val="bullet"/>
      <w:lvlText w:val="•"/>
      <w:lvlJc w:val="left"/>
      <w:pPr>
        <w:ind w:left="6575" w:hanging="216"/>
      </w:pPr>
      <w:rPr>
        <w:rFonts w:hint="default"/>
        <w:lang w:val="pt-PT" w:eastAsia="pt-PT" w:bidi="pt-PT"/>
      </w:rPr>
    </w:lvl>
    <w:lvl w:ilvl="7" w:tplc="EF16A634">
      <w:numFmt w:val="bullet"/>
      <w:lvlText w:val="•"/>
      <w:lvlJc w:val="left"/>
      <w:pPr>
        <w:ind w:left="7598" w:hanging="216"/>
      </w:pPr>
      <w:rPr>
        <w:rFonts w:hint="default"/>
        <w:lang w:val="pt-PT" w:eastAsia="pt-PT" w:bidi="pt-PT"/>
      </w:rPr>
    </w:lvl>
    <w:lvl w:ilvl="8" w:tplc="CAF6F53E">
      <w:numFmt w:val="bullet"/>
      <w:lvlText w:val="•"/>
      <w:lvlJc w:val="left"/>
      <w:pPr>
        <w:ind w:left="8621" w:hanging="216"/>
      </w:pPr>
      <w:rPr>
        <w:rFonts w:hint="default"/>
        <w:lang w:val="pt-PT" w:eastAsia="pt-PT" w:bidi="pt-PT"/>
      </w:rPr>
    </w:lvl>
  </w:abstractNum>
  <w:abstractNum w:abstractNumId="5" w15:restartNumberingAfterBreak="0">
    <w:nsid w:val="624E1741"/>
    <w:multiLevelType w:val="hybridMultilevel"/>
    <w:tmpl w:val="79BA5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41F53"/>
    <w:multiLevelType w:val="hybridMultilevel"/>
    <w:tmpl w:val="AD2E38E0"/>
    <w:lvl w:ilvl="0" w:tplc="74F692E4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D134E2C"/>
    <w:multiLevelType w:val="hybridMultilevel"/>
    <w:tmpl w:val="77CC6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18"/>
    <w:rsid w:val="000011D1"/>
    <w:rsid w:val="0000705E"/>
    <w:rsid w:val="00013DB6"/>
    <w:rsid w:val="00014705"/>
    <w:rsid w:val="00020C22"/>
    <w:rsid w:val="00022CA0"/>
    <w:rsid w:val="0003164D"/>
    <w:rsid w:val="000421FA"/>
    <w:rsid w:val="00045AEA"/>
    <w:rsid w:val="0005594D"/>
    <w:rsid w:val="00075538"/>
    <w:rsid w:val="00081BC7"/>
    <w:rsid w:val="00081E32"/>
    <w:rsid w:val="000A3A3B"/>
    <w:rsid w:val="000A7543"/>
    <w:rsid w:val="000B0F90"/>
    <w:rsid w:val="000B4485"/>
    <w:rsid w:val="000B72C2"/>
    <w:rsid w:val="000C69D3"/>
    <w:rsid w:val="00100B21"/>
    <w:rsid w:val="0010522A"/>
    <w:rsid w:val="00111618"/>
    <w:rsid w:val="001178F0"/>
    <w:rsid w:val="001178F5"/>
    <w:rsid w:val="00117952"/>
    <w:rsid w:val="00123C2E"/>
    <w:rsid w:val="001251ED"/>
    <w:rsid w:val="00147836"/>
    <w:rsid w:val="00157C16"/>
    <w:rsid w:val="0017080A"/>
    <w:rsid w:val="00170C0B"/>
    <w:rsid w:val="00182E3F"/>
    <w:rsid w:val="001835E9"/>
    <w:rsid w:val="00197C3C"/>
    <w:rsid w:val="001A0F95"/>
    <w:rsid w:val="001A56E5"/>
    <w:rsid w:val="001A5AD6"/>
    <w:rsid w:val="001A5EA1"/>
    <w:rsid w:val="001B1996"/>
    <w:rsid w:val="00203F45"/>
    <w:rsid w:val="0020419C"/>
    <w:rsid w:val="0020721D"/>
    <w:rsid w:val="002162B6"/>
    <w:rsid w:val="0021716D"/>
    <w:rsid w:val="00220F64"/>
    <w:rsid w:val="002220F8"/>
    <w:rsid w:val="002343FE"/>
    <w:rsid w:val="00247DB1"/>
    <w:rsid w:val="002553F8"/>
    <w:rsid w:val="002859C6"/>
    <w:rsid w:val="0028783F"/>
    <w:rsid w:val="0029264C"/>
    <w:rsid w:val="002958DE"/>
    <w:rsid w:val="002A4C4B"/>
    <w:rsid w:val="002B221C"/>
    <w:rsid w:val="002B3D15"/>
    <w:rsid w:val="002D35A5"/>
    <w:rsid w:val="002D7B54"/>
    <w:rsid w:val="002F4CB1"/>
    <w:rsid w:val="002F7D01"/>
    <w:rsid w:val="00302CF3"/>
    <w:rsid w:val="0030329F"/>
    <w:rsid w:val="00331BFE"/>
    <w:rsid w:val="003327A4"/>
    <w:rsid w:val="0033304C"/>
    <w:rsid w:val="00333830"/>
    <w:rsid w:val="00334E4C"/>
    <w:rsid w:val="0033545F"/>
    <w:rsid w:val="00354D38"/>
    <w:rsid w:val="003619B1"/>
    <w:rsid w:val="0036457A"/>
    <w:rsid w:val="00366900"/>
    <w:rsid w:val="00371418"/>
    <w:rsid w:val="00373E54"/>
    <w:rsid w:val="00376341"/>
    <w:rsid w:val="003A26C2"/>
    <w:rsid w:val="003B1A99"/>
    <w:rsid w:val="003B7928"/>
    <w:rsid w:val="003D2BB3"/>
    <w:rsid w:val="003D4578"/>
    <w:rsid w:val="003F2F0F"/>
    <w:rsid w:val="00402457"/>
    <w:rsid w:val="00407D48"/>
    <w:rsid w:val="00410EFA"/>
    <w:rsid w:val="00411997"/>
    <w:rsid w:val="0042079C"/>
    <w:rsid w:val="004231AA"/>
    <w:rsid w:val="0044339A"/>
    <w:rsid w:val="0044393B"/>
    <w:rsid w:val="00447EF7"/>
    <w:rsid w:val="004677A9"/>
    <w:rsid w:val="00467FF8"/>
    <w:rsid w:val="004906D9"/>
    <w:rsid w:val="00494FC6"/>
    <w:rsid w:val="00496D46"/>
    <w:rsid w:val="004A5B57"/>
    <w:rsid w:val="004B1791"/>
    <w:rsid w:val="004B52E0"/>
    <w:rsid w:val="004C012A"/>
    <w:rsid w:val="004C05B6"/>
    <w:rsid w:val="004E3545"/>
    <w:rsid w:val="004E6FF3"/>
    <w:rsid w:val="00502F04"/>
    <w:rsid w:val="00524565"/>
    <w:rsid w:val="00527346"/>
    <w:rsid w:val="005373EA"/>
    <w:rsid w:val="00540B4E"/>
    <w:rsid w:val="00545107"/>
    <w:rsid w:val="00551350"/>
    <w:rsid w:val="00561380"/>
    <w:rsid w:val="0056271B"/>
    <w:rsid w:val="00566699"/>
    <w:rsid w:val="00570D29"/>
    <w:rsid w:val="00594DDC"/>
    <w:rsid w:val="00595452"/>
    <w:rsid w:val="005C217C"/>
    <w:rsid w:val="005E485D"/>
    <w:rsid w:val="005E727B"/>
    <w:rsid w:val="006102BE"/>
    <w:rsid w:val="00612CF4"/>
    <w:rsid w:val="006532BB"/>
    <w:rsid w:val="00660121"/>
    <w:rsid w:val="006805A5"/>
    <w:rsid w:val="006B373B"/>
    <w:rsid w:val="006E1101"/>
    <w:rsid w:val="006E2E08"/>
    <w:rsid w:val="006E3262"/>
    <w:rsid w:val="006F06E2"/>
    <w:rsid w:val="007120D8"/>
    <w:rsid w:val="0071289A"/>
    <w:rsid w:val="0071490F"/>
    <w:rsid w:val="00731B15"/>
    <w:rsid w:val="007678A4"/>
    <w:rsid w:val="0078513C"/>
    <w:rsid w:val="00785D7A"/>
    <w:rsid w:val="007A5CC4"/>
    <w:rsid w:val="007A671C"/>
    <w:rsid w:val="007C3459"/>
    <w:rsid w:val="007C4755"/>
    <w:rsid w:val="007D2C11"/>
    <w:rsid w:val="007D556D"/>
    <w:rsid w:val="007F0266"/>
    <w:rsid w:val="007F278A"/>
    <w:rsid w:val="007F6EBF"/>
    <w:rsid w:val="008041E7"/>
    <w:rsid w:val="008361B4"/>
    <w:rsid w:val="00851E78"/>
    <w:rsid w:val="0086262A"/>
    <w:rsid w:val="00873937"/>
    <w:rsid w:val="00877E4E"/>
    <w:rsid w:val="00881A3F"/>
    <w:rsid w:val="008851E7"/>
    <w:rsid w:val="008874AD"/>
    <w:rsid w:val="0089004A"/>
    <w:rsid w:val="008A11D7"/>
    <w:rsid w:val="008B518A"/>
    <w:rsid w:val="008E71AE"/>
    <w:rsid w:val="00902909"/>
    <w:rsid w:val="009062BF"/>
    <w:rsid w:val="00913AA4"/>
    <w:rsid w:val="00933D5F"/>
    <w:rsid w:val="009356DE"/>
    <w:rsid w:val="00944C53"/>
    <w:rsid w:val="0096067D"/>
    <w:rsid w:val="0096799E"/>
    <w:rsid w:val="00974431"/>
    <w:rsid w:val="009758C0"/>
    <w:rsid w:val="00977F16"/>
    <w:rsid w:val="00994375"/>
    <w:rsid w:val="009A5954"/>
    <w:rsid w:val="009B196A"/>
    <w:rsid w:val="009D48E8"/>
    <w:rsid w:val="009E6ADB"/>
    <w:rsid w:val="009F2E10"/>
    <w:rsid w:val="00A0019C"/>
    <w:rsid w:val="00A01AEF"/>
    <w:rsid w:val="00A01B03"/>
    <w:rsid w:val="00A05548"/>
    <w:rsid w:val="00A2062D"/>
    <w:rsid w:val="00A30662"/>
    <w:rsid w:val="00A30672"/>
    <w:rsid w:val="00A3115E"/>
    <w:rsid w:val="00A33417"/>
    <w:rsid w:val="00A334FB"/>
    <w:rsid w:val="00A71D5E"/>
    <w:rsid w:val="00A82AE4"/>
    <w:rsid w:val="00A85F20"/>
    <w:rsid w:val="00A90DD6"/>
    <w:rsid w:val="00A97993"/>
    <w:rsid w:val="00AA1B6D"/>
    <w:rsid w:val="00AA26F9"/>
    <w:rsid w:val="00AB5C2F"/>
    <w:rsid w:val="00AD7FFC"/>
    <w:rsid w:val="00AE11D8"/>
    <w:rsid w:val="00B027B3"/>
    <w:rsid w:val="00B10947"/>
    <w:rsid w:val="00B24750"/>
    <w:rsid w:val="00B24DBA"/>
    <w:rsid w:val="00B30AA2"/>
    <w:rsid w:val="00B33DED"/>
    <w:rsid w:val="00B343DD"/>
    <w:rsid w:val="00B67446"/>
    <w:rsid w:val="00B71F72"/>
    <w:rsid w:val="00BA4538"/>
    <w:rsid w:val="00BB5196"/>
    <w:rsid w:val="00BB6A68"/>
    <w:rsid w:val="00BC0D48"/>
    <w:rsid w:val="00BC725D"/>
    <w:rsid w:val="00BD377F"/>
    <w:rsid w:val="00BE67B4"/>
    <w:rsid w:val="00BF3E0D"/>
    <w:rsid w:val="00C04103"/>
    <w:rsid w:val="00C05508"/>
    <w:rsid w:val="00C10F5B"/>
    <w:rsid w:val="00C16E4E"/>
    <w:rsid w:val="00C31E06"/>
    <w:rsid w:val="00C3529F"/>
    <w:rsid w:val="00C4472F"/>
    <w:rsid w:val="00C50782"/>
    <w:rsid w:val="00C54E0E"/>
    <w:rsid w:val="00C83380"/>
    <w:rsid w:val="00C90BA2"/>
    <w:rsid w:val="00C96CEB"/>
    <w:rsid w:val="00CB0C13"/>
    <w:rsid w:val="00CC2271"/>
    <w:rsid w:val="00CC3DA3"/>
    <w:rsid w:val="00CC738A"/>
    <w:rsid w:val="00CE4257"/>
    <w:rsid w:val="00CE6A45"/>
    <w:rsid w:val="00D16DAC"/>
    <w:rsid w:val="00D21338"/>
    <w:rsid w:val="00D24096"/>
    <w:rsid w:val="00D33972"/>
    <w:rsid w:val="00D40A3B"/>
    <w:rsid w:val="00D44178"/>
    <w:rsid w:val="00D522B2"/>
    <w:rsid w:val="00D538B6"/>
    <w:rsid w:val="00D622D3"/>
    <w:rsid w:val="00D6399C"/>
    <w:rsid w:val="00D65FCF"/>
    <w:rsid w:val="00D83BB6"/>
    <w:rsid w:val="00D85A6C"/>
    <w:rsid w:val="00D92788"/>
    <w:rsid w:val="00DA365E"/>
    <w:rsid w:val="00DB0A90"/>
    <w:rsid w:val="00DB40CA"/>
    <w:rsid w:val="00DC6F16"/>
    <w:rsid w:val="00E068B1"/>
    <w:rsid w:val="00E2442E"/>
    <w:rsid w:val="00E34593"/>
    <w:rsid w:val="00E417AC"/>
    <w:rsid w:val="00E42F83"/>
    <w:rsid w:val="00E507F5"/>
    <w:rsid w:val="00E51374"/>
    <w:rsid w:val="00E7538A"/>
    <w:rsid w:val="00E772F6"/>
    <w:rsid w:val="00E81A89"/>
    <w:rsid w:val="00E95A38"/>
    <w:rsid w:val="00ED696B"/>
    <w:rsid w:val="00EE01D8"/>
    <w:rsid w:val="00EE6940"/>
    <w:rsid w:val="00EF4408"/>
    <w:rsid w:val="00EF725A"/>
    <w:rsid w:val="00F01B68"/>
    <w:rsid w:val="00F05B2C"/>
    <w:rsid w:val="00F07830"/>
    <w:rsid w:val="00F11508"/>
    <w:rsid w:val="00F12638"/>
    <w:rsid w:val="00F1301E"/>
    <w:rsid w:val="00F16628"/>
    <w:rsid w:val="00F16B9A"/>
    <w:rsid w:val="00F26F3D"/>
    <w:rsid w:val="00F35959"/>
    <w:rsid w:val="00F40379"/>
    <w:rsid w:val="00F450B3"/>
    <w:rsid w:val="00F51E93"/>
    <w:rsid w:val="00F52C02"/>
    <w:rsid w:val="00FA5E43"/>
    <w:rsid w:val="00FC5B59"/>
    <w:rsid w:val="00FC6022"/>
    <w:rsid w:val="00FE589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F6516"/>
  <w15:docId w15:val="{B3BF5F1F-8E99-4A2A-8FBE-C6BABA65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91" w:hanging="2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491" w:hanging="2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CC3D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26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m-5635273910502051564ydp659cc3f3yiv4938717558gmail-tableparagraph">
    <w:name w:val="m_-5635273910502051564ydp659cc3f3yiv4938717558gmail-tableparagraph"/>
    <w:basedOn w:val="Normal"/>
    <w:rsid w:val="006102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1490F"/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566699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12C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CF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12C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CF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C0B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17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289A"/>
    <w:pPr>
      <w:widowControl/>
      <w:suppressAutoHyphens/>
      <w:autoSpaceDE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western1">
    <w:name w:val="western1"/>
    <w:qFormat/>
    <w:rsid w:val="00A01B03"/>
    <w:pPr>
      <w:autoSpaceDE/>
      <w:autoSpaceDN/>
    </w:pPr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64D1-9119-4E9E-B879-08D6289C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 Reitoria de Extensão e Assuntos Comunitários - PROEX</vt:lpstr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 Reitoria de Extensão e Assuntos Comunitários - PROEX</dc:title>
  <dc:creator>Microsoft</dc:creator>
  <cp:lastModifiedBy>Roberta Santarosa</cp:lastModifiedBy>
  <cp:revision>72</cp:revision>
  <cp:lastPrinted>2019-06-24T13:57:00Z</cp:lastPrinted>
  <dcterms:created xsi:type="dcterms:W3CDTF">2019-06-25T12:37:00Z</dcterms:created>
  <dcterms:modified xsi:type="dcterms:W3CDTF">2021-12-02T13:13:00Z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